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5C" w:rsidRPr="00A518CD" w:rsidRDefault="00D82A5C" w:rsidP="00D82A5C">
      <w:pPr>
        <w:jc w:val="center"/>
        <w:rPr>
          <w:b/>
          <w:sz w:val="36"/>
        </w:rPr>
      </w:pPr>
      <w:r w:rsidRPr="00A518CD">
        <w:rPr>
          <w:b/>
          <w:sz w:val="36"/>
        </w:rPr>
        <w:t>Regulamin – BIEG DO SZPIKU KOŚCI</w:t>
      </w:r>
    </w:p>
    <w:p w:rsidR="00D82A5C" w:rsidRPr="00DA373C" w:rsidRDefault="00D82A5C" w:rsidP="00D82A5C">
      <w:pPr>
        <w:rPr>
          <w:b/>
          <w:sz w:val="20"/>
        </w:rPr>
      </w:pPr>
      <w:r w:rsidRPr="00DA373C">
        <w:rPr>
          <w:b/>
          <w:sz w:val="20"/>
        </w:rPr>
        <w:t>I. POSTANOWIENIA OGÓLNE:</w:t>
      </w:r>
      <w:r w:rsidRPr="00DA373C">
        <w:rPr>
          <w:b/>
          <w:sz w:val="20"/>
        </w:rPr>
        <w:br/>
      </w:r>
      <w:r w:rsidRPr="00DA373C">
        <w:rPr>
          <w:sz w:val="20"/>
        </w:rPr>
        <w:t>1. Niniejszy Regulamin określa zasady organizacji (WIRTUALNEGO) „Biegu do Szpiku Kości. II Charytatywnego Biegu dla Mai</w:t>
      </w:r>
      <w:r w:rsidR="00F200E2">
        <w:rPr>
          <w:sz w:val="20"/>
        </w:rPr>
        <w:t xml:space="preserve"> </w:t>
      </w:r>
      <w:r w:rsidRPr="00DA373C">
        <w:rPr>
          <w:sz w:val="20"/>
        </w:rPr>
        <w:t>Witkowskiej”, zwanego dalej “Biegiem Wirtualnym”.</w:t>
      </w:r>
      <w:r w:rsidRPr="00DA373C">
        <w:rPr>
          <w:b/>
          <w:sz w:val="20"/>
        </w:rPr>
        <w:br/>
      </w:r>
      <w:r w:rsidRPr="00DA373C">
        <w:rPr>
          <w:sz w:val="20"/>
        </w:rPr>
        <w:t>2. Celem Biegu jest pomoc w zbiórce datków na leczenie i rehabilitację podopiecznej fundacji oraz</w:t>
      </w:r>
      <w:r w:rsidR="00F200E2">
        <w:rPr>
          <w:sz w:val="20"/>
        </w:rPr>
        <w:t xml:space="preserve"> </w:t>
      </w:r>
      <w:r w:rsidRPr="00DA373C">
        <w:rPr>
          <w:sz w:val="20"/>
        </w:rPr>
        <w:t>popularyzacja i upowszechnianie biegania oraz aktywności Nordic Walking jako najprostszej formy</w:t>
      </w:r>
      <w:r w:rsidR="00F200E2">
        <w:rPr>
          <w:sz w:val="20"/>
        </w:rPr>
        <w:t xml:space="preserve"> </w:t>
      </w:r>
      <w:r w:rsidRPr="00DA373C">
        <w:rPr>
          <w:sz w:val="20"/>
        </w:rPr>
        <w:t>fizycznej oraz zdrowego stylu życia w każdym wieku.</w:t>
      </w:r>
      <w:r w:rsidRPr="00DA373C">
        <w:rPr>
          <w:sz w:val="20"/>
        </w:rPr>
        <w:br/>
        <w:t>3. Organizatorami Biegu są grupa biegowa “Siemianowice i Przyjaciele Biegają” oraz Fundacja</w:t>
      </w:r>
      <w:r w:rsidR="00F200E2">
        <w:rPr>
          <w:sz w:val="20"/>
        </w:rPr>
        <w:t xml:space="preserve"> </w:t>
      </w:r>
      <w:r w:rsidRPr="00DA373C">
        <w:rPr>
          <w:sz w:val="20"/>
        </w:rPr>
        <w:t>“Piastun - Wyrównywanie Szans”, zwani dalej „Organizatorem”</w:t>
      </w:r>
      <w:r w:rsidRPr="00DA373C">
        <w:rPr>
          <w:sz w:val="20"/>
        </w:rPr>
        <w:br/>
      </w:r>
      <w:r w:rsidRPr="00DA373C">
        <w:rPr>
          <w:b/>
          <w:sz w:val="20"/>
        </w:rPr>
        <w:br/>
        <w:t>II. CEL</w:t>
      </w:r>
      <w:r w:rsidRPr="00DA373C">
        <w:rPr>
          <w:b/>
          <w:sz w:val="20"/>
        </w:rPr>
        <w:br/>
      </w:r>
      <w:r w:rsidRPr="00DA373C">
        <w:rPr>
          <w:sz w:val="20"/>
        </w:rPr>
        <w:t>1</w:t>
      </w:r>
      <w:r w:rsidR="00DA373C" w:rsidRPr="00DA373C">
        <w:rPr>
          <w:sz w:val="20"/>
        </w:rPr>
        <w:t>. Pomoc w leczeniu</w:t>
      </w:r>
      <w:r w:rsidR="00F200E2">
        <w:rPr>
          <w:sz w:val="20"/>
        </w:rPr>
        <w:t xml:space="preserve"> 7 letniej Mai Witkowskiej chor</w:t>
      </w:r>
      <w:r w:rsidR="00DA373C" w:rsidRPr="00DA373C">
        <w:rPr>
          <w:sz w:val="20"/>
        </w:rPr>
        <w:t>ej na ostrą białaczkę.</w:t>
      </w:r>
      <w:r w:rsidR="00DA373C" w:rsidRPr="00DA373C">
        <w:rPr>
          <w:sz w:val="20"/>
        </w:rPr>
        <w:br/>
      </w:r>
      <w:r w:rsidRPr="00DA373C">
        <w:rPr>
          <w:sz w:val="20"/>
        </w:rPr>
        <w:t>2.</w:t>
      </w:r>
      <w:r w:rsidR="00DA373C" w:rsidRPr="00DA373C">
        <w:rPr>
          <w:sz w:val="20"/>
        </w:rPr>
        <w:t xml:space="preserve"> Propagowanie informacji na temat </w:t>
      </w:r>
      <w:r w:rsidR="00F200E2">
        <w:rPr>
          <w:sz w:val="20"/>
        </w:rPr>
        <w:t xml:space="preserve">dawstwa szpiku i działalności </w:t>
      </w:r>
      <w:r w:rsidR="00DA373C" w:rsidRPr="00DA373C">
        <w:rPr>
          <w:sz w:val="20"/>
        </w:rPr>
        <w:t>DKMS</w:t>
      </w:r>
      <w:r w:rsidR="00F200E2">
        <w:rPr>
          <w:sz w:val="20"/>
        </w:rPr>
        <w:t>.</w:t>
      </w:r>
      <w:r w:rsidRPr="00DA373C">
        <w:rPr>
          <w:b/>
          <w:sz w:val="20"/>
        </w:rPr>
        <w:br/>
      </w:r>
      <w:r w:rsidRPr="00DA373C">
        <w:rPr>
          <w:sz w:val="20"/>
        </w:rPr>
        <w:t>3. Propagowanie zdrowego i aktywnego stylu życia.</w:t>
      </w:r>
      <w:r w:rsidRPr="00DA373C">
        <w:rPr>
          <w:b/>
          <w:sz w:val="20"/>
        </w:rPr>
        <w:br/>
      </w:r>
      <w:bookmarkStart w:id="0" w:name="_GoBack"/>
      <w:bookmarkEnd w:id="0"/>
    </w:p>
    <w:p w:rsidR="00D82A5C" w:rsidRPr="00DA373C" w:rsidRDefault="00D82A5C" w:rsidP="00D82A5C">
      <w:pPr>
        <w:rPr>
          <w:b/>
          <w:sz w:val="20"/>
        </w:rPr>
      </w:pPr>
      <w:r w:rsidRPr="00DA373C">
        <w:rPr>
          <w:b/>
          <w:sz w:val="20"/>
        </w:rPr>
        <w:t>III. TERMIN I MIEJSCE</w:t>
      </w:r>
    </w:p>
    <w:p w:rsidR="00D82A5C" w:rsidRPr="00DA373C" w:rsidRDefault="00D82A5C" w:rsidP="00D82A5C">
      <w:pPr>
        <w:rPr>
          <w:sz w:val="20"/>
        </w:rPr>
      </w:pPr>
      <w:r w:rsidRPr="00DA373C">
        <w:rPr>
          <w:sz w:val="20"/>
        </w:rPr>
        <w:t>1. Zapisy na udzia</w:t>
      </w:r>
      <w:r w:rsidR="00F200E2">
        <w:rPr>
          <w:sz w:val="20"/>
        </w:rPr>
        <w:t xml:space="preserve">ł w biegu będą trwać do dnia 05 kwietnia </w:t>
      </w:r>
      <w:r w:rsidRPr="00DA373C">
        <w:rPr>
          <w:sz w:val="20"/>
        </w:rPr>
        <w:t>2020 r.</w:t>
      </w:r>
      <w:r w:rsidRPr="00DA373C">
        <w:rPr>
          <w:sz w:val="20"/>
        </w:rPr>
        <w:br/>
        <w:t>2. Termin pokonania założonej trasy</w:t>
      </w:r>
      <w:r w:rsidR="00F200E2">
        <w:rPr>
          <w:sz w:val="20"/>
        </w:rPr>
        <w:t xml:space="preserve"> to 03-05 kwietnia </w:t>
      </w:r>
      <w:r w:rsidR="00DA373C" w:rsidRPr="00DA373C">
        <w:rPr>
          <w:sz w:val="20"/>
        </w:rPr>
        <w:t>2020r</w:t>
      </w:r>
      <w:r w:rsidRPr="00DA373C">
        <w:rPr>
          <w:sz w:val="20"/>
        </w:rPr>
        <w:t>.</w:t>
      </w:r>
      <w:r w:rsidRPr="00DA373C">
        <w:rPr>
          <w:sz w:val="20"/>
        </w:rPr>
        <w:br/>
        <w:t>3. Biegi mogą odbywać się w dowolnym miejscu w Polsce i na świecie.</w:t>
      </w:r>
      <w:r w:rsidRPr="00DA373C">
        <w:rPr>
          <w:sz w:val="20"/>
        </w:rPr>
        <w:br/>
        <w:t>4. Minimalna długość trasy to 5 km.</w:t>
      </w:r>
      <w:r w:rsidRPr="00DA373C">
        <w:rPr>
          <w:sz w:val="20"/>
        </w:rPr>
        <w:br/>
        <w:t>5. Uczestnik biegu ma pełną swobodę w doborze trasy.</w:t>
      </w:r>
      <w:r w:rsidRPr="00DA373C">
        <w:rPr>
          <w:sz w:val="20"/>
        </w:rPr>
        <w:br/>
        <w:t xml:space="preserve">6. Dozwolona jest forma pokonania dystansu: bieg, marsz, </w:t>
      </w:r>
      <w:r w:rsidR="00F200E2">
        <w:rPr>
          <w:sz w:val="20"/>
        </w:rPr>
        <w:t xml:space="preserve">marsz </w:t>
      </w:r>
      <w:r w:rsidRPr="00DA373C">
        <w:rPr>
          <w:sz w:val="20"/>
        </w:rPr>
        <w:t>z pomocą kijków Nordic Walking.</w:t>
      </w:r>
    </w:p>
    <w:p w:rsidR="00D82A5C" w:rsidRPr="00DA373C" w:rsidRDefault="00D82A5C" w:rsidP="00D82A5C">
      <w:pPr>
        <w:rPr>
          <w:b/>
          <w:sz w:val="20"/>
        </w:rPr>
      </w:pPr>
      <w:r w:rsidRPr="00DA373C">
        <w:rPr>
          <w:b/>
          <w:sz w:val="20"/>
        </w:rPr>
        <w:t>IV. ZASADY UCZESTNICTWA</w:t>
      </w:r>
    </w:p>
    <w:p w:rsidR="00D82A5C" w:rsidRPr="00DA373C" w:rsidRDefault="00D82A5C" w:rsidP="00D82A5C">
      <w:pPr>
        <w:rPr>
          <w:b/>
          <w:sz w:val="20"/>
        </w:rPr>
      </w:pPr>
      <w:r w:rsidRPr="00DA373C">
        <w:rPr>
          <w:sz w:val="20"/>
        </w:rPr>
        <w:t>1. W Biegu Do Szpiku Kości mogą wziąć udział wszyscy zainteresowani, niezależnie od wieku, którzy dokonają rejestracji i wniosą opłatę startową.</w:t>
      </w:r>
      <w:r w:rsidRPr="00DA373C">
        <w:rPr>
          <w:sz w:val="20"/>
        </w:rPr>
        <w:br/>
        <w:t>2. Osoby niepełnoletnie startować mogą wyłącznie pod opieką osoby dorosłej. Zgłoszenia i opłaty osób niepełnoletnich mogą być realizowane tylko przez ich opiekunów.</w:t>
      </w:r>
      <w:r w:rsidRPr="00DA373C">
        <w:rPr>
          <w:sz w:val="20"/>
        </w:rPr>
        <w:br/>
        <w:t xml:space="preserve">3. Warunkiem uczestnictwa w biegu jest posiadanie </w:t>
      </w:r>
      <w:r w:rsidR="00F200E2">
        <w:rPr>
          <w:sz w:val="20"/>
        </w:rPr>
        <w:t xml:space="preserve">dowolnego </w:t>
      </w:r>
      <w:r w:rsidRPr="00DA373C">
        <w:rPr>
          <w:sz w:val="20"/>
        </w:rPr>
        <w:t>urządzenia lub aplikacji mobilnej do monitorowania aktywności sportowych (np. Endomondo).</w:t>
      </w:r>
      <w:r w:rsidRPr="00DA373C">
        <w:rPr>
          <w:sz w:val="20"/>
        </w:rPr>
        <w:br/>
        <w:t>4. Uczestnik zobowiązany jest udokumentować swój udział w biegu na ww.</w:t>
      </w:r>
      <w:r w:rsidR="00F200E2">
        <w:rPr>
          <w:sz w:val="20"/>
        </w:rPr>
        <w:t xml:space="preserve"> </w:t>
      </w:r>
      <w:r w:rsidRPr="00DA373C">
        <w:rPr>
          <w:sz w:val="20"/>
        </w:rPr>
        <w:t xml:space="preserve">urządzeniu, a potwierdzenie w postaci zrzutu ekranu lub zdjęcia przesłać na adres </w:t>
      </w:r>
      <w:r w:rsidR="00AF30C3">
        <w:rPr>
          <w:sz w:val="20"/>
        </w:rPr>
        <w:t xml:space="preserve">mailowy: </w:t>
      </w:r>
      <w:hyperlink r:id="rId6" w:history="1">
        <w:r w:rsidR="009803FF" w:rsidRPr="00117102">
          <w:rPr>
            <w:rStyle w:val="Hipercze"/>
            <w:sz w:val="20"/>
          </w:rPr>
          <w:t>siemianowice@fundacjapiastun.pl</w:t>
        </w:r>
      </w:hyperlink>
      <w:r w:rsidR="009803FF">
        <w:rPr>
          <w:sz w:val="20"/>
        </w:rPr>
        <w:t xml:space="preserve"> dodatkowo</w:t>
      </w:r>
      <w:r w:rsidRPr="00DA373C">
        <w:rPr>
          <w:sz w:val="20"/>
        </w:rPr>
        <w:t xml:space="preserve"> </w:t>
      </w:r>
      <w:r w:rsidR="009803FF">
        <w:rPr>
          <w:sz w:val="20"/>
        </w:rPr>
        <w:t>podając swoje dane osobowe (Imię, Nazwisko, Miejscowość)</w:t>
      </w:r>
      <w:r w:rsidR="00382381">
        <w:rPr>
          <w:sz w:val="20"/>
        </w:rPr>
        <w:t xml:space="preserve"> oraz informacje czy medal będzie odebrany osobiście lub pocztowo. Przy drugim wariancie proszę podać dane do wysyłki.</w:t>
      </w:r>
      <w:r w:rsidRPr="00DA373C">
        <w:rPr>
          <w:sz w:val="20"/>
        </w:rPr>
        <w:br/>
        <w:t>5. Pamiątkowy</w:t>
      </w:r>
      <w:r w:rsidR="00271099">
        <w:rPr>
          <w:sz w:val="20"/>
        </w:rPr>
        <w:t xml:space="preserve"> medal</w:t>
      </w:r>
      <w:r w:rsidRPr="00DA373C">
        <w:rPr>
          <w:sz w:val="20"/>
        </w:rPr>
        <w:t xml:space="preserve"> </w:t>
      </w:r>
      <w:r w:rsidR="00271099">
        <w:rPr>
          <w:sz w:val="20"/>
        </w:rPr>
        <w:t xml:space="preserve">będzie można odebrać osobiście </w:t>
      </w:r>
      <w:r w:rsidR="00271099">
        <w:rPr>
          <w:sz w:val="20"/>
        </w:rPr>
        <w:t>w siedzibie Fundacji Piastun w Siemianowicach Śląskich oraz Zabrzu, po uprzednim uzgodnieniu terminu.</w:t>
      </w:r>
      <w:r w:rsidR="00271099">
        <w:rPr>
          <w:sz w:val="20"/>
        </w:rPr>
        <w:t xml:space="preserve"> Przewidujemy także, wysłanie medalu </w:t>
      </w:r>
      <w:r w:rsidRPr="00DA373C">
        <w:rPr>
          <w:sz w:val="20"/>
        </w:rPr>
        <w:t>na podany podczas rejestracji adres po właściwym zweryfikowaniu przebycia minimalnego dystansu przez Organizatora</w:t>
      </w:r>
      <w:r w:rsidR="00271099">
        <w:rPr>
          <w:sz w:val="20"/>
        </w:rPr>
        <w:br/>
      </w:r>
      <w:r w:rsidR="00271099">
        <w:rPr>
          <w:sz w:val="20"/>
        </w:rPr>
        <w:br/>
      </w:r>
      <w:r w:rsidRPr="00DA373C">
        <w:rPr>
          <w:b/>
          <w:sz w:val="20"/>
        </w:rPr>
        <w:t>V. ZGŁOSZENIA I OPŁATY</w:t>
      </w:r>
    </w:p>
    <w:p w:rsidR="0053014B" w:rsidRPr="00DA373C" w:rsidRDefault="00D82A5C" w:rsidP="0053014B">
      <w:pPr>
        <w:rPr>
          <w:b/>
          <w:sz w:val="20"/>
        </w:rPr>
      </w:pPr>
      <w:r w:rsidRPr="00DA373C">
        <w:rPr>
          <w:sz w:val="20"/>
        </w:rPr>
        <w:t>1. Zgłoszenia do Biegu Do Szpiku Kości będą przyjmowane na str</w:t>
      </w:r>
      <w:r w:rsidR="00271099">
        <w:rPr>
          <w:sz w:val="20"/>
        </w:rPr>
        <w:t>o</w:t>
      </w:r>
      <w:r w:rsidRPr="00DA373C">
        <w:rPr>
          <w:sz w:val="20"/>
        </w:rPr>
        <w:t>nie serwisu DoStarTu.pl</w:t>
      </w:r>
      <w:r w:rsidRPr="00DA373C">
        <w:rPr>
          <w:sz w:val="20"/>
        </w:rPr>
        <w:br/>
        <w:t>2. Zgłoszenia on-l</w:t>
      </w:r>
      <w:r w:rsidR="00AF30C3">
        <w:rPr>
          <w:sz w:val="20"/>
        </w:rPr>
        <w:t xml:space="preserve">ine będą przyjmowane do dnia 05 kwietnia </w:t>
      </w:r>
      <w:r w:rsidRPr="00DA373C">
        <w:rPr>
          <w:sz w:val="20"/>
        </w:rPr>
        <w:t>2020 r. (włącznie)</w:t>
      </w:r>
      <w:r w:rsidRPr="00DA373C">
        <w:rPr>
          <w:sz w:val="20"/>
        </w:rPr>
        <w:br/>
        <w:t>3. Za poprawne i kompletne zgłoszenie uważa się łączne dopełnienie wszystkich poniższych czynności:</w:t>
      </w:r>
      <w:r w:rsidRPr="00DA373C">
        <w:rPr>
          <w:sz w:val="20"/>
        </w:rPr>
        <w:br/>
        <w:t>1) prawidłowe wypełnienie formularza zgłoszeniowego na https://dostartu.pl/</w:t>
      </w:r>
      <w:r w:rsidRPr="00DA373C">
        <w:rPr>
          <w:sz w:val="20"/>
        </w:rPr>
        <w:br/>
        <w:t>2) uregulowanie opłaty zasilającej w całości cel biegu</w:t>
      </w:r>
      <w:r w:rsidR="0053014B" w:rsidRPr="00DA373C">
        <w:rPr>
          <w:sz w:val="20"/>
        </w:rPr>
        <w:t xml:space="preserve"> wpłaty min. 30 zł za pakiet startowy dokonując </w:t>
      </w:r>
      <w:r w:rsidR="00271099">
        <w:rPr>
          <w:sz w:val="20"/>
        </w:rPr>
        <w:t xml:space="preserve">przelewu </w:t>
      </w:r>
      <w:r w:rsidR="0053014B" w:rsidRPr="00DA373C">
        <w:rPr>
          <w:sz w:val="20"/>
        </w:rPr>
        <w:t>na numer konta Fundacji Piastun Wyrównywanie Szans.</w:t>
      </w:r>
      <w:r w:rsidR="00AF30C3">
        <w:rPr>
          <w:sz w:val="20"/>
        </w:rPr>
        <w:t xml:space="preserve"> </w:t>
      </w:r>
      <w:r w:rsidR="0053014B" w:rsidRPr="00DA373C">
        <w:rPr>
          <w:sz w:val="20"/>
        </w:rPr>
        <w:t xml:space="preserve">Subkonto: </w:t>
      </w:r>
      <w:r w:rsidR="0053014B" w:rsidRPr="00DA373C">
        <w:rPr>
          <w:b/>
          <w:sz w:val="20"/>
        </w:rPr>
        <w:t>71 1050 0099 7651 1320 0000 0000</w:t>
      </w:r>
      <w:r w:rsidR="0053014B" w:rsidRPr="00DA373C">
        <w:rPr>
          <w:sz w:val="20"/>
        </w:rPr>
        <w:t xml:space="preserve"> Tytuł: Darowizna Bieg Do Szpiku Kości, Imię Nazwisko uczestnika.</w:t>
      </w:r>
      <w:r w:rsidR="0053014B" w:rsidRPr="00DA373C">
        <w:rPr>
          <w:sz w:val="20"/>
        </w:rPr>
        <w:br/>
      </w:r>
      <w:r w:rsidRPr="00DA373C">
        <w:rPr>
          <w:sz w:val="20"/>
        </w:rPr>
        <w:t xml:space="preserve">4. Opłata wynosi minimum </w:t>
      </w:r>
      <w:r w:rsidR="0053014B" w:rsidRPr="00DA373C">
        <w:rPr>
          <w:sz w:val="20"/>
        </w:rPr>
        <w:t>3</w:t>
      </w:r>
      <w:r w:rsidRPr="00DA373C">
        <w:rPr>
          <w:sz w:val="20"/>
        </w:rPr>
        <w:t xml:space="preserve">0 PLN i jest w całości przeznaczona na </w:t>
      </w:r>
      <w:r w:rsidR="00946F4F">
        <w:rPr>
          <w:sz w:val="20"/>
        </w:rPr>
        <w:t>leczenie Mai.</w:t>
      </w:r>
      <w:r w:rsidR="0053014B" w:rsidRPr="00DA373C">
        <w:rPr>
          <w:sz w:val="20"/>
        </w:rPr>
        <w:br/>
        <w:t>5</w:t>
      </w:r>
      <w:r w:rsidRPr="00DA373C">
        <w:rPr>
          <w:sz w:val="20"/>
        </w:rPr>
        <w:t>. Dowodem skutecznej rejestracji jest e-mail z potw</w:t>
      </w:r>
      <w:r w:rsidR="0053014B" w:rsidRPr="00DA373C">
        <w:rPr>
          <w:sz w:val="20"/>
        </w:rPr>
        <w:t>ierdzeniem rejestracji.</w:t>
      </w:r>
      <w:r w:rsidR="0053014B" w:rsidRPr="00DA373C">
        <w:rPr>
          <w:sz w:val="20"/>
        </w:rPr>
        <w:br/>
        <w:t>6</w:t>
      </w:r>
      <w:r w:rsidRPr="00DA373C">
        <w:rPr>
          <w:sz w:val="20"/>
        </w:rPr>
        <w:t xml:space="preserve">. Opłata raz uiszczona nie podlega zwrotowi. Nie </w:t>
      </w:r>
      <w:r w:rsidR="0053014B" w:rsidRPr="00DA373C">
        <w:rPr>
          <w:sz w:val="20"/>
        </w:rPr>
        <w:t xml:space="preserve">ma możliwości przeniesienia raz </w:t>
      </w:r>
      <w:r w:rsidRPr="00DA373C">
        <w:rPr>
          <w:sz w:val="20"/>
        </w:rPr>
        <w:t>wniesion</w:t>
      </w:r>
      <w:r w:rsidR="0053014B" w:rsidRPr="00DA373C">
        <w:rPr>
          <w:sz w:val="20"/>
        </w:rPr>
        <w:t>e</w:t>
      </w:r>
      <w:r w:rsidR="00DA373C" w:rsidRPr="00DA373C">
        <w:rPr>
          <w:sz w:val="20"/>
        </w:rPr>
        <w:t>j opłaty na innego uczestnika.</w:t>
      </w:r>
      <w:r w:rsidR="00DA373C" w:rsidRPr="00DA373C">
        <w:rPr>
          <w:sz w:val="20"/>
        </w:rPr>
        <w:br/>
      </w:r>
      <w:r w:rsidR="0053014B" w:rsidRPr="00DA373C">
        <w:rPr>
          <w:b/>
          <w:sz w:val="20"/>
        </w:rPr>
        <w:br/>
        <w:t>VI. LIMIT UCZESTNIKÓW:</w:t>
      </w:r>
    </w:p>
    <w:p w:rsidR="00DA373C" w:rsidRDefault="0053014B" w:rsidP="00DA373C">
      <w:pPr>
        <w:rPr>
          <w:b/>
          <w:sz w:val="20"/>
        </w:rPr>
      </w:pPr>
      <w:r w:rsidRPr="00DA373C">
        <w:rPr>
          <w:sz w:val="20"/>
        </w:rPr>
        <w:t>1.Organizator ustala limit uczestników – 650 osób (decyduje kolejność zgłoszenia na liście startowej).</w:t>
      </w:r>
      <w:r w:rsidRPr="00DA373C">
        <w:rPr>
          <w:sz w:val="20"/>
        </w:rPr>
        <w:br/>
        <w:t>Możliwość zwiększenia limitu (decyduje organizator).</w:t>
      </w:r>
      <w:r w:rsidRPr="00DA373C">
        <w:rPr>
          <w:sz w:val="20"/>
        </w:rPr>
        <w:br/>
      </w:r>
      <w:r w:rsidR="00DA373C" w:rsidRPr="00DA373C">
        <w:rPr>
          <w:sz w:val="20"/>
        </w:rPr>
        <w:lastRenderedPageBreak/>
        <w:br/>
      </w:r>
    </w:p>
    <w:p w:rsidR="00DA373C" w:rsidRDefault="00DA373C" w:rsidP="00DA373C">
      <w:pPr>
        <w:rPr>
          <w:b/>
          <w:sz w:val="20"/>
        </w:rPr>
      </w:pPr>
    </w:p>
    <w:p w:rsidR="00DA373C" w:rsidRPr="00DA373C" w:rsidRDefault="00DA373C" w:rsidP="00DA373C">
      <w:pPr>
        <w:rPr>
          <w:sz w:val="20"/>
        </w:rPr>
      </w:pPr>
      <w:r w:rsidRPr="00DA373C">
        <w:rPr>
          <w:b/>
          <w:sz w:val="20"/>
        </w:rPr>
        <w:t>VII. ŚWIADCZENIA DLA UCZESTNIKÓW:</w:t>
      </w:r>
      <w:r w:rsidRPr="00DA373C">
        <w:rPr>
          <w:b/>
          <w:sz w:val="20"/>
        </w:rPr>
        <w:br/>
      </w:r>
      <w:r w:rsidRPr="00DA373C">
        <w:rPr>
          <w:sz w:val="20"/>
        </w:rPr>
        <w:br/>
        <w:t>1. Organizator gwarantuje pamiątkowy medal wszystkim uczestnikom, którzy zapiszą się przez formularz zgłoszeniowy online oraz dokonają wpłaty na konto fundacji. Organizator zapewnia wysłanie medalu w ciągu dwóch tygodni od potwierdzenia dokonania biegu drogą pocztową lub poprzez odbiór własny w siedzibie Fundacji.</w:t>
      </w:r>
    </w:p>
    <w:p w:rsidR="00D82A5C" w:rsidRPr="00DA373C" w:rsidRDefault="00D82A5C" w:rsidP="00D82A5C">
      <w:pPr>
        <w:rPr>
          <w:b/>
          <w:sz w:val="20"/>
        </w:rPr>
      </w:pPr>
      <w:r w:rsidRPr="00DA373C">
        <w:rPr>
          <w:b/>
          <w:sz w:val="20"/>
        </w:rPr>
        <w:t>VI</w:t>
      </w:r>
      <w:r w:rsidR="00DA373C" w:rsidRPr="00DA373C">
        <w:rPr>
          <w:b/>
          <w:sz w:val="20"/>
        </w:rPr>
        <w:t>II</w:t>
      </w:r>
      <w:r w:rsidRPr="00DA373C">
        <w:rPr>
          <w:b/>
          <w:sz w:val="20"/>
        </w:rPr>
        <w:t>. OCHRONA DANYCH OSOBOWYCH</w:t>
      </w:r>
    </w:p>
    <w:p w:rsidR="00D82A5C" w:rsidRPr="00DA373C" w:rsidRDefault="00D82A5C" w:rsidP="00D82A5C">
      <w:pPr>
        <w:rPr>
          <w:sz w:val="20"/>
        </w:rPr>
      </w:pPr>
      <w:r w:rsidRPr="00DA373C">
        <w:rPr>
          <w:sz w:val="20"/>
        </w:rPr>
        <w:t xml:space="preserve">1. Dane osobowe uczestników </w:t>
      </w:r>
      <w:r w:rsidR="0053014B" w:rsidRPr="00DA373C">
        <w:rPr>
          <w:sz w:val="20"/>
        </w:rPr>
        <w:t xml:space="preserve">Biegu wirtualnego Do Szpiku Kości będą przetwarzane w </w:t>
      </w:r>
      <w:r w:rsidRPr="00DA373C">
        <w:rPr>
          <w:sz w:val="20"/>
        </w:rPr>
        <w:t xml:space="preserve">celach </w:t>
      </w:r>
      <w:r w:rsidR="0053014B" w:rsidRPr="00DA373C">
        <w:rPr>
          <w:sz w:val="20"/>
        </w:rPr>
        <w:t>Biegu Do Szpiku Kości.</w:t>
      </w:r>
      <w:r w:rsidR="0053014B" w:rsidRPr="00DA373C">
        <w:rPr>
          <w:sz w:val="20"/>
        </w:rPr>
        <w:br/>
      </w:r>
      <w:r w:rsidRPr="00DA373C">
        <w:rPr>
          <w:sz w:val="20"/>
        </w:rPr>
        <w:t xml:space="preserve">2. Administratorem danych osobowych jest </w:t>
      </w:r>
      <w:r w:rsidR="0053014B" w:rsidRPr="00DA373C">
        <w:rPr>
          <w:sz w:val="20"/>
        </w:rPr>
        <w:t>–dostartu.pl</w:t>
      </w:r>
      <w:r w:rsidR="0053014B" w:rsidRPr="00DA373C">
        <w:rPr>
          <w:sz w:val="20"/>
        </w:rPr>
        <w:br/>
      </w:r>
      <w:r w:rsidRPr="00DA373C">
        <w:rPr>
          <w:sz w:val="20"/>
        </w:rPr>
        <w:t>3. Dane osobowe uczestników biegu będą wykorzys</w:t>
      </w:r>
      <w:r w:rsidR="0053014B" w:rsidRPr="00DA373C">
        <w:rPr>
          <w:sz w:val="20"/>
        </w:rPr>
        <w:t xml:space="preserve">tywane i przetwarzane zgodnie z </w:t>
      </w:r>
      <w:r w:rsidRPr="00DA373C">
        <w:rPr>
          <w:sz w:val="20"/>
        </w:rPr>
        <w:t>warunkami określonymi w Ustawie z dnia 10</w:t>
      </w:r>
      <w:r w:rsidR="0053014B" w:rsidRPr="00DA373C">
        <w:rPr>
          <w:sz w:val="20"/>
        </w:rPr>
        <w:t xml:space="preserve"> maja 2018 r. o ochronie danych </w:t>
      </w:r>
      <w:r w:rsidRPr="00DA373C">
        <w:rPr>
          <w:sz w:val="20"/>
        </w:rPr>
        <w:t>osobowych (Dz.U. z 2018 r. poz. 1000) or</w:t>
      </w:r>
      <w:r w:rsidR="0053014B" w:rsidRPr="00DA373C">
        <w:rPr>
          <w:sz w:val="20"/>
        </w:rPr>
        <w:t xml:space="preserve">az na podstawie przepisów prawa </w:t>
      </w:r>
      <w:r w:rsidRPr="00DA373C">
        <w:rPr>
          <w:sz w:val="20"/>
        </w:rPr>
        <w:t xml:space="preserve">powszechnie obowiązującego i prawa miejscowego, </w:t>
      </w:r>
      <w:r w:rsidR="0053014B" w:rsidRPr="00DA373C">
        <w:rPr>
          <w:sz w:val="20"/>
        </w:rPr>
        <w:t xml:space="preserve">zgodnie z art.6 ust.1 lit.c i e </w:t>
      </w:r>
      <w:r w:rsidRPr="00DA373C">
        <w:rPr>
          <w:sz w:val="20"/>
        </w:rPr>
        <w:t>oraz art. 9 ust.2 lit. g Rozporządzenia Parla</w:t>
      </w:r>
      <w:r w:rsidR="0053014B" w:rsidRPr="00DA373C">
        <w:rPr>
          <w:sz w:val="20"/>
        </w:rPr>
        <w:t xml:space="preserve">mentu Europejskiego i Rady (UE) </w:t>
      </w:r>
      <w:r w:rsidRPr="00DA373C">
        <w:rPr>
          <w:sz w:val="20"/>
        </w:rPr>
        <w:t>2016/679 z dnia 27 kwietnia 2016 r. w sprawie oc</w:t>
      </w:r>
      <w:r w:rsidR="0053014B" w:rsidRPr="00DA373C">
        <w:rPr>
          <w:sz w:val="20"/>
        </w:rPr>
        <w:t xml:space="preserve">hrony osób fizycznych w związku </w:t>
      </w:r>
      <w:r w:rsidRPr="00DA373C">
        <w:rPr>
          <w:sz w:val="20"/>
        </w:rPr>
        <w:t>z przetwarzaniem danych osobowych i w spraw</w:t>
      </w:r>
      <w:r w:rsidR="0053014B" w:rsidRPr="00DA373C">
        <w:rPr>
          <w:sz w:val="20"/>
        </w:rPr>
        <w:t xml:space="preserve">ie swobodnego przepływu takich </w:t>
      </w:r>
      <w:r w:rsidRPr="00DA373C">
        <w:rPr>
          <w:sz w:val="20"/>
        </w:rPr>
        <w:t>danych oraz uchylenia dyrektywy 95/46/WE (o</w:t>
      </w:r>
      <w:r w:rsidR="0053014B" w:rsidRPr="00DA373C">
        <w:rPr>
          <w:sz w:val="20"/>
        </w:rPr>
        <w:t xml:space="preserve">gólne rozporządzenie o ochronie </w:t>
      </w:r>
      <w:r w:rsidRPr="00DA373C">
        <w:rPr>
          <w:sz w:val="20"/>
        </w:rPr>
        <w:t>danych, zwane RODO) [Dz. Urz. UE z dnia 5 maja 2</w:t>
      </w:r>
      <w:r w:rsidR="0053014B" w:rsidRPr="00DA373C">
        <w:rPr>
          <w:sz w:val="20"/>
        </w:rPr>
        <w:t xml:space="preserve">016 r. L 119/1] w szczególności </w:t>
      </w:r>
      <w:r w:rsidRPr="00DA373C">
        <w:rPr>
          <w:sz w:val="20"/>
        </w:rPr>
        <w:t>w postaci umieszczenia danych w wewnętrznym systemie zapisów; przygoto</w:t>
      </w:r>
      <w:r w:rsidR="00DA373C" w:rsidRPr="00DA373C">
        <w:rPr>
          <w:sz w:val="20"/>
        </w:rPr>
        <w:t xml:space="preserve">wania </w:t>
      </w:r>
      <w:r w:rsidRPr="00DA373C">
        <w:rPr>
          <w:sz w:val="20"/>
        </w:rPr>
        <w:t>i wydrukowania numerów startowych; p</w:t>
      </w:r>
      <w:r w:rsidR="00DA373C" w:rsidRPr="00DA373C">
        <w:rPr>
          <w:sz w:val="20"/>
        </w:rPr>
        <w:t xml:space="preserve">rzygotowania i wysyłki pakietów </w:t>
      </w:r>
      <w:r w:rsidRPr="00DA373C">
        <w:rPr>
          <w:sz w:val="20"/>
        </w:rPr>
        <w:t>startowych i medali oraz</w:t>
      </w:r>
      <w:r w:rsidR="00DA373C" w:rsidRPr="00DA373C">
        <w:rPr>
          <w:sz w:val="20"/>
        </w:rPr>
        <w:t xml:space="preserve"> przygotowania list startowych.</w:t>
      </w:r>
      <w:r w:rsidR="00DA373C" w:rsidRPr="00DA373C">
        <w:rPr>
          <w:sz w:val="20"/>
        </w:rPr>
        <w:br/>
      </w:r>
      <w:r w:rsidRPr="00DA373C">
        <w:rPr>
          <w:sz w:val="20"/>
        </w:rPr>
        <w:t>4. Przetwarzanie danych, o których mowa w us</w:t>
      </w:r>
      <w:r w:rsidR="00DA373C" w:rsidRPr="00DA373C">
        <w:rPr>
          <w:sz w:val="20"/>
        </w:rPr>
        <w:t xml:space="preserve">tępie 1 niniejszego paragrafu w </w:t>
      </w:r>
      <w:r w:rsidRPr="00DA373C">
        <w:rPr>
          <w:sz w:val="20"/>
        </w:rPr>
        <w:t xml:space="preserve">związku z udziałem w </w:t>
      </w:r>
      <w:r w:rsidR="00DA373C" w:rsidRPr="00DA373C">
        <w:rPr>
          <w:sz w:val="20"/>
        </w:rPr>
        <w:t xml:space="preserve">Biegu Do Szpiku Kości obejmuje także publikację </w:t>
      </w:r>
      <w:r w:rsidRPr="00DA373C">
        <w:rPr>
          <w:sz w:val="20"/>
        </w:rPr>
        <w:t>imienia, nazwiska uczestnika wraz z nazwą miej</w:t>
      </w:r>
      <w:r w:rsidR="00DA373C" w:rsidRPr="00DA373C">
        <w:rPr>
          <w:sz w:val="20"/>
        </w:rPr>
        <w:t>scowości, w której zamieszkuje.</w:t>
      </w:r>
      <w:r w:rsidR="00DA373C" w:rsidRPr="00DA373C">
        <w:rPr>
          <w:sz w:val="20"/>
        </w:rPr>
        <w:br/>
      </w:r>
      <w:r w:rsidRPr="00DA373C">
        <w:rPr>
          <w:sz w:val="20"/>
        </w:rPr>
        <w:t xml:space="preserve">5. Uczestnik ma prawo wglądu do swoich danych </w:t>
      </w:r>
      <w:r w:rsidR="00DA373C" w:rsidRPr="00DA373C">
        <w:rPr>
          <w:sz w:val="20"/>
        </w:rPr>
        <w:t>osobowych oraz ich poprawiania.</w:t>
      </w:r>
      <w:r w:rsidR="00DA373C" w:rsidRPr="00DA373C">
        <w:rPr>
          <w:sz w:val="20"/>
        </w:rPr>
        <w:br/>
      </w:r>
      <w:r w:rsidRPr="00DA373C">
        <w:rPr>
          <w:sz w:val="20"/>
        </w:rPr>
        <w:t xml:space="preserve">6. Podanie danych osobowych oraz wyrażenie </w:t>
      </w:r>
      <w:r w:rsidR="00DA373C" w:rsidRPr="00DA373C">
        <w:rPr>
          <w:sz w:val="20"/>
        </w:rPr>
        <w:t xml:space="preserve">zgody na ich przetwarzanie jest </w:t>
      </w:r>
      <w:r w:rsidRPr="00DA373C">
        <w:rPr>
          <w:sz w:val="20"/>
        </w:rPr>
        <w:t>dobrowolne, lecz ich niepodanie lub brak zgody na</w:t>
      </w:r>
      <w:r w:rsidR="00DA373C" w:rsidRPr="00DA373C">
        <w:rPr>
          <w:sz w:val="20"/>
        </w:rPr>
        <w:t xml:space="preserve"> ich przetwarzanie uniemożliwia </w:t>
      </w:r>
      <w:r w:rsidRPr="00DA373C">
        <w:rPr>
          <w:sz w:val="20"/>
        </w:rPr>
        <w:t xml:space="preserve">udział w </w:t>
      </w:r>
      <w:r w:rsidR="00DA373C" w:rsidRPr="00DA373C">
        <w:rPr>
          <w:sz w:val="20"/>
        </w:rPr>
        <w:t>Biegu Do Szpiku Kości</w:t>
      </w:r>
      <w:r w:rsidRPr="00DA373C">
        <w:rPr>
          <w:sz w:val="20"/>
        </w:rPr>
        <w:t>. Przez przekaz</w:t>
      </w:r>
      <w:r w:rsidR="00DA373C" w:rsidRPr="00DA373C">
        <w:rPr>
          <w:sz w:val="20"/>
        </w:rPr>
        <w:t xml:space="preserve">anie do organizatora prawidłowo </w:t>
      </w:r>
      <w:r w:rsidRPr="00DA373C">
        <w:rPr>
          <w:sz w:val="20"/>
        </w:rPr>
        <w:t>wypełnionego formularza zgłoszeniowego uczestni</w:t>
      </w:r>
      <w:r w:rsidR="00DA373C" w:rsidRPr="00DA373C">
        <w:rPr>
          <w:sz w:val="20"/>
        </w:rPr>
        <w:t xml:space="preserve">k wyraża zgodę i zezwala na </w:t>
      </w:r>
      <w:r w:rsidRPr="00DA373C">
        <w:rPr>
          <w:sz w:val="20"/>
        </w:rPr>
        <w:t>wykorzystanie podanych przez niego danych osob</w:t>
      </w:r>
      <w:r w:rsidR="00DA373C" w:rsidRPr="00DA373C">
        <w:rPr>
          <w:sz w:val="20"/>
        </w:rPr>
        <w:t xml:space="preserve">owych na potrzeby przesłania do </w:t>
      </w:r>
      <w:r w:rsidRPr="00DA373C">
        <w:rPr>
          <w:sz w:val="20"/>
        </w:rPr>
        <w:t xml:space="preserve">uczestnika informacji dotyczących </w:t>
      </w:r>
      <w:r w:rsidR="00DA373C" w:rsidRPr="00DA373C">
        <w:rPr>
          <w:sz w:val="20"/>
        </w:rPr>
        <w:t xml:space="preserve">Biegu Do Szpiku Kości, a także na </w:t>
      </w:r>
      <w:r w:rsidRPr="00DA373C">
        <w:rPr>
          <w:sz w:val="20"/>
        </w:rPr>
        <w:t>wewnętrzne potrzeby administracyjne i analit</w:t>
      </w:r>
      <w:r w:rsidR="00DA373C" w:rsidRPr="00DA373C">
        <w:rPr>
          <w:sz w:val="20"/>
        </w:rPr>
        <w:t xml:space="preserve">yczne. Uczestnikowi przysługuje </w:t>
      </w:r>
      <w:r w:rsidRPr="00DA373C">
        <w:rPr>
          <w:sz w:val="20"/>
        </w:rPr>
        <w:t>prawo do wycofania takiej zgody i może to zrob</w:t>
      </w:r>
      <w:r w:rsidR="00DA373C" w:rsidRPr="00DA373C">
        <w:rPr>
          <w:sz w:val="20"/>
        </w:rPr>
        <w:t xml:space="preserve">ić w dowolnym momencie kierując </w:t>
      </w:r>
      <w:r w:rsidRPr="00DA373C">
        <w:rPr>
          <w:sz w:val="20"/>
        </w:rPr>
        <w:t>korespondencję n</w:t>
      </w:r>
      <w:r w:rsidR="00DA373C" w:rsidRPr="00DA373C">
        <w:rPr>
          <w:sz w:val="20"/>
        </w:rPr>
        <w:t>a adres Partnera produkcyjnego.</w:t>
      </w:r>
      <w:r w:rsidR="00DA373C" w:rsidRPr="00DA373C">
        <w:rPr>
          <w:sz w:val="20"/>
        </w:rPr>
        <w:br/>
      </w:r>
      <w:r w:rsidRPr="00DA373C">
        <w:rPr>
          <w:sz w:val="20"/>
        </w:rPr>
        <w:t>7. Wszystkie informacje dotyczące ucze</w:t>
      </w:r>
      <w:r w:rsidR="00DA373C" w:rsidRPr="00DA373C">
        <w:rPr>
          <w:sz w:val="20"/>
        </w:rPr>
        <w:t xml:space="preserve">stników uzyskane przez Partnera </w:t>
      </w:r>
      <w:r w:rsidRPr="00DA373C">
        <w:rPr>
          <w:sz w:val="20"/>
        </w:rPr>
        <w:t>produkcyjnego i zawarte w formularzu startowym zostaną zapisan</w:t>
      </w:r>
      <w:r w:rsidR="00DA373C" w:rsidRPr="00DA373C">
        <w:rPr>
          <w:sz w:val="20"/>
        </w:rPr>
        <w:t xml:space="preserve">e w sposób </w:t>
      </w:r>
      <w:r w:rsidRPr="00DA373C">
        <w:rPr>
          <w:sz w:val="20"/>
        </w:rPr>
        <w:t xml:space="preserve">elektroniczny. Partner produkcyjny nie będzie </w:t>
      </w:r>
      <w:r w:rsidR="00DA373C" w:rsidRPr="00DA373C">
        <w:rPr>
          <w:sz w:val="20"/>
        </w:rPr>
        <w:t>ujawniał tych informacji żadnym osobom trzecim.</w:t>
      </w:r>
      <w:r w:rsidR="00DA373C" w:rsidRPr="00DA373C">
        <w:rPr>
          <w:sz w:val="20"/>
        </w:rPr>
        <w:br/>
      </w:r>
      <w:r w:rsidRPr="00DA373C">
        <w:rPr>
          <w:sz w:val="20"/>
        </w:rPr>
        <w:t>8. Organizator zastrzega sobie prawo do nieodpł</w:t>
      </w:r>
      <w:r w:rsidR="00DA373C" w:rsidRPr="00DA373C">
        <w:rPr>
          <w:sz w:val="20"/>
        </w:rPr>
        <w:t xml:space="preserve">atnego wykorzystywania na całym </w:t>
      </w:r>
      <w:r w:rsidRPr="00DA373C">
        <w:rPr>
          <w:sz w:val="20"/>
        </w:rPr>
        <w:t>świecie wszelkich zdjęć, materiałów filmowych, wywiadów i nagrań dźwięko</w:t>
      </w:r>
      <w:r w:rsidR="00DA373C" w:rsidRPr="00DA373C">
        <w:rPr>
          <w:sz w:val="20"/>
        </w:rPr>
        <w:t xml:space="preserve">wych </w:t>
      </w:r>
      <w:r w:rsidRPr="00DA373C">
        <w:rPr>
          <w:sz w:val="20"/>
        </w:rPr>
        <w:t xml:space="preserve">przedstawiających uczestników biegu. </w:t>
      </w:r>
      <w:r w:rsidR="00DA373C" w:rsidRPr="00DA373C">
        <w:rPr>
          <w:sz w:val="20"/>
        </w:rPr>
        <w:t xml:space="preserve">Mogą one być wykorzystane przez </w:t>
      </w:r>
      <w:r w:rsidRPr="00DA373C">
        <w:rPr>
          <w:sz w:val="20"/>
        </w:rPr>
        <w:t>Organizatora poprzez umieszczanie na nośnikach</w:t>
      </w:r>
      <w:r w:rsidR="00DA373C" w:rsidRPr="00DA373C">
        <w:rPr>
          <w:sz w:val="20"/>
        </w:rPr>
        <w:t xml:space="preserve"> typu CD-Rom, DVD, w katalogach </w:t>
      </w:r>
      <w:r w:rsidRPr="00DA373C">
        <w:rPr>
          <w:sz w:val="20"/>
        </w:rPr>
        <w:t>oraz mediach, na stronach internetowych, w gazet</w:t>
      </w:r>
      <w:r w:rsidR="00DA373C" w:rsidRPr="00DA373C">
        <w:rPr>
          <w:sz w:val="20"/>
        </w:rPr>
        <w:t xml:space="preserve">ach i na wystawach, jak również </w:t>
      </w:r>
      <w:r w:rsidRPr="00DA373C">
        <w:rPr>
          <w:sz w:val="20"/>
        </w:rPr>
        <w:t>na potrzeby promocyjno-reklamowe związane z</w:t>
      </w:r>
      <w:r w:rsidR="00DA373C" w:rsidRPr="00DA373C">
        <w:rPr>
          <w:sz w:val="20"/>
        </w:rPr>
        <w:t xml:space="preserve"> działalnością prowadzoną przez </w:t>
      </w:r>
      <w:r w:rsidRPr="00DA373C">
        <w:rPr>
          <w:sz w:val="20"/>
        </w:rPr>
        <w:t>Organizatora.</w:t>
      </w:r>
    </w:p>
    <w:p w:rsidR="00D82A5C" w:rsidRPr="00DA373C" w:rsidRDefault="00D82A5C" w:rsidP="00D82A5C">
      <w:pPr>
        <w:rPr>
          <w:b/>
          <w:sz w:val="20"/>
        </w:rPr>
      </w:pPr>
      <w:r w:rsidRPr="00DA373C">
        <w:rPr>
          <w:b/>
          <w:sz w:val="20"/>
        </w:rPr>
        <w:t>VII. POSTANOWIENIA KOŃCOWE</w:t>
      </w:r>
    </w:p>
    <w:p w:rsidR="0073044E" w:rsidRPr="00DA373C" w:rsidRDefault="00D82A5C" w:rsidP="00D82A5C">
      <w:pPr>
        <w:rPr>
          <w:sz w:val="20"/>
        </w:rPr>
      </w:pPr>
      <w:r w:rsidRPr="00DA373C">
        <w:rPr>
          <w:sz w:val="20"/>
        </w:rPr>
        <w:t xml:space="preserve">1. Wszystkich uczestników </w:t>
      </w:r>
      <w:r w:rsidR="0053014B" w:rsidRPr="00DA373C">
        <w:rPr>
          <w:sz w:val="20"/>
        </w:rPr>
        <w:t>Biegu Do Szpiku Kości obowiązuje niniejszy Regulamin.</w:t>
      </w:r>
      <w:r w:rsidR="0053014B" w:rsidRPr="00DA373C">
        <w:rPr>
          <w:sz w:val="20"/>
        </w:rPr>
        <w:br/>
      </w:r>
      <w:r w:rsidRPr="00DA373C">
        <w:rPr>
          <w:sz w:val="20"/>
        </w:rPr>
        <w:t>2. Uczestnicy biegu biorą w nim udział dobrowolnie oraz oświadczają, że nie istn</w:t>
      </w:r>
      <w:r w:rsidR="0053014B" w:rsidRPr="00DA373C">
        <w:rPr>
          <w:sz w:val="20"/>
        </w:rPr>
        <w:t xml:space="preserve">ieją </w:t>
      </w:r>
      <w:r w:rsidRPr="00DA373C">
        <w:rPr>
          <w:sz w:val="20"/>
        </w:rPr>
        <w:t>żadne przeciw</w:t>
      </w:r>
      <w:r w:rsidR="00845C35">
        <w:rPr>
          <w:sz w:val="20"/>
        </w:rPr>
        <w:t>w</w:t>
      </w:r>
      <w:r w:rsidRPr="00DA373C">
        <w:rPr>
          <w:sz w:val="20"/>
        </w:rPr>
        <w:t>skazania medyczne do wzięci</w:t>
      </w:r>
      <w:r w:rsidR="0053014B" w:rsidRPr="00DA373C">
        <w:rPr>
          <w:sz w:val="20"/>
        </w:rPr>
        <w:t xml:space="preserve">a udziału w zawodach oraz że są </w:t>
      </w:r>
      <w:r w:rsidRPr="00DA373C">
        <w:rPr>
          <w:sz w:val="20"/>
        </w:rPr>
        <w:t>świadomi zagrożeń, ryzyka i obciążeń fizyczny</w:t>
      </w:r>
      <w:r w:rsidR="0053014B" w:rsidRPr="00DA373C">
        <w:rPr>
          <w:sz w:val="20"/>
        </w:rPr>
        <w:t xml:space="preserve">ch jakie wiążą się z udziałem w </w:t>
      </w:r>
      <w:r w:rsidRPr="00DA373C">
        <w:rPr>
          <w:sz w:val="20"/>
        </w:rPr>
        <w:t>zawodach i ponoszą z tego tytułu peł</w:t>
      </w:r>
      <w:r w:rsidR="0053014B" w:rsidRPr="00DA373C">
        <w:rPr>
          <w:sz w:val="20"/>
        </w:rPr>
        <w:t>ną i wyłączną odpowiedzialność.</w:t>
      </w:r>
      <w:r w:rsidR="0053014B" w:rsidRPr="00DA373C">
        <w:rPr>
          <w:sz w:val="20"/>
        </w:rPr>
        <w:br/>
      </w:r>
      <w:r w:rsidRPr="00DA373C">
        <w:rPr>
          <w:sz w:val="20"/>
        </w:rPr>
        <w:t>3. Organizator nie ponosi odpowiedzialności w</w:t>
      </w:r>
      <w:r w:rsidR="0053014B" w:rsidRPr="00DA373C">
        <w:rPr>
          <w:sz w:val="20"/>
        </w:rPr>
        <w:t xml:space="preserve">zględem uczestników za wypadki, ewentualne kolizje, szkody </w:t>
      </w:r>
      <w:r w:rsidRPr="00DA373C">
        <w:rPr>
          <w:sz w:val="20"/>
        </w:rPr>
        <w:t>osobowe, rzeczowe i m</w:t>
      </w:r>
      <w:r w:rsidR="0053014B" w:rsidRPr="00DA373C">
        <w:rPr>
          <w:sz w:val="20"/>
        </w:rPr>
        <w:t xml:space="preserve">ajątkowe, które wystąpią przed, </w:t>
      </w:r>
      <w:r w:rsidRPr="00DA373C">
        <w:rPr>
          <w:sz w:val="20"/>
        </w:rPr>
        <w:t xml:space="preserve">w trakcie lub po zawodach spowodowane przez </w:t>
      </w:r>
      <w:r w:rsidR="0053014B" w:rsidRPr="00DA373C">
        <w:rPr>
          <w:sz w:val="20"/>
        </w:rPr>
        <w:t xml:space="preserve">uczestników imprezy. Uczestnicy </w:t>
      </w:r>
      <w:r w:rsidRPr="00DA373C">
        <w:rPr>
          <w:sz w:val="20"/>
        </w:rPr>
        <w:t>ponoszą odpowiedzialność cywilną</w:t>
      </w:r>
      <w:r w:rsidR="0053014B" w:rsidRPr="00DA373C">
        <w:rPr>
          <w:sz w:val="20"/>
        </w:rPr>
        <w:t xml:space="preserve"> i prawną</w:t>
      </w:r>
      <w:r w:rsidR="009803FF">
        <w:rPr>
          <w:sz w:val="20"/>
        </w:rPr>
        <w:t xml:space="preserve"> za wyrządzone szkody.</w:t>
      </w:r>
      <w:r w:rsidR="0053014B" w:rsidRPr="00DA373C">
        <w:rPr>
          <w:sz w:val="20"/>
        </w:rPr>
        <w:br/>
      </w:r>
      <w:r w:rsidR="009803FF">
        <w:rPr>
          <w:sz w:val="20"/>
        </w:rPr>
        <w:t>4</w:t>
      </w:r>
      <w:r w:rsidRPr="00DA373C">
        <w:rPr>
          <w:sz w:val="20"/>
        </w:rPr>
        <w:t>. Bieg odbędzie się bez wz</w:t>
      </w:r>
      <w:r w:rsidR="0053014B" w:rsidRPr="00DA373C">
        <w:rPr>
          <w:sz w:val="20"/>
        </w:rPr>
        <w:t>ględu na warunki atmosferyczne.</w:t>
      </w:r>
      <w:r w:rsidR="0053014B" w:rsidRPr="00DA373C">
        <w:rPr>
          <w:sz w:val="20"/>
        </w:rPr>
        <w:br/>
      </w:r>
      <w:r w:rsidR="009803FF">
        <w:rPr>
          <w:sz w:val="20"/>
        </w:rPr>
        <w:t>5</w:t>
      </w:r>
      <w:r w:rsidRPr="00DA373C">
        <w:rPr>
          <w:sz w:val="20"/>
        </w:rPr>
        <w:t>. Organizator zastrzega sobie prawo odwołania imprez</w:t>
      </w:r>
      <w:r w:rsidR="0053014B" w:rsidRPr="00DA373C">
        <w:rPr>
          <w:sz w:val="20"/>
        </w:rPr>
        <w:t>y bez podawania przyczyn.</w:t>
      </w:r>
      <w:r w:rsidR="0053014B" w:rsidRPr="00DA373C">
        <w:rPr>
          <w:sz w:val="20"/>
        </w:rPr>
        <w:br/>
      </w:r>
      <w:r w:rsidR="009803FF">
        <w:rPr>
          <w:sz w:val="20"/>
        </w:rPr>
        <w:t>6</w:t>
      </w:r>
      <w:r w:rsidRPr="00DA373C">
        <w:rPr>
          <w:sz w:val="20"/>
        </w:rPr>
        <w:t xml:space="preserve">. Organizator zastrzega sobie prawo do </w:t>
      </w:r>
      <w:r w:rsidR="0053014B" w:rsidRPr="00DA373C">
        <w:rPr>
          <w:sz w:val="20"/>
        </w:rPr>
        <w:t>nanoszenia zmian w Regulaminie.</w:t>
      </w:r>
      <w:r w:rsidR="0053014B" w:rsidRPr="00DA373C">
        <w:rPr>
          <w:sz w:val="20"/>
        </w:rPr>
        <w:br/>
      </w:r>
      <w:r w:rsidR="009803FF">
        <w:rPr>
          <w:sz w:val="20"/>
        </w:rPr>
        <w:t>7</w:t>
      </w:r>
      <w:r w:rsidRPr="00DA373C">
        <w:rPr>
          <w:sz w:val="20"/>
        </w:rPr>
        <w:t>. W sprawach nieobjętych Regulaminem rozstrzyga Organizator.</w:t>
      </w:r>
    </w:p>
    <w:sectPr w:rsidR="0073044E" w:rsidRPr="00DA373C" w:rsidSect="00530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C7" w:rsidRDefault="00F838C7" w:rsidP="00DA373C">
      <w:pPr>
        <w:spacing w:after="0" w:line="240" w:lineRule="auto"/>
      </w:pPr>
      <w:r>
        <w:separator/>
      </w:r>
    </w:p>
  </w:endnote>
  <w:endnote w:type="continuationSeparator" w:id="0">
    <w:p w:rsidR="00F838C7" w:rsidRDefault="00F838C7" w:rsidP="00DA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C7" w:rsidRDefault="00F838C7" w:rsidP="00DA373C">
      <w:pPr>
        <w:spacing w:after="0" w:line="240" w:lineRule="auto"/>
      </w:pPr>
      <w:r>
        <w:separator/>
      </w:r>
    </w:p>
  </w:footnote>
  <w:footnote w:type="continuationSeparator" w:id="0">
    <w:p w:rsidR="00F838C7" w:rsidRDefault="00F838C7" w:rsidP="00DA3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A5C"/>
    <w:rsid w:val="000A511B"/>
    <w:rsid w:val="00271099"/>
    <w:rsid w:val="00382381"/>
    <w:rsid w:val="0053014B"/>
    <w:rsid w:val="0073044E"/>
    <w:rsid w:val="007F72D9"/>
    <w:rsid w:val="00845C35"/>
    <w:rsid w:val="00946F4F"/>
    <w:rsid w:val="009803FF"/>
    <w:rsid w:val="00A0465D"/>
    <w:rsid w:val="00A518CD"/>
    <w:rsid w:val="00AF30C3"/>
    <w:rsid w:val="00D82A5C"/>
    <w:rsid w:val="00DA373C"/>
    <w:rsid w:val="00F200E2"/>
    <w:rsid w:val="00F8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B5E6F-F1F7-4A76-A78C-ECCCE3F1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2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emianowice@fundacjapiastu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Adient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Solik</dc:creator>
  <cp:lastModifiedBy>Marcin Solik</cp:lastModifiedBy>
  <cp:revision>7</cp:revision>
  <dcterms:created xsi:type="dcterms:W3CDTF">2020-03-19T11:08:00Z</dcterms:created>
  <dcterms:modified xsi:type="dcterms:W3CDTF">2020-03-19T22:14:00Z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10792-6e5f-4945-9946-e33b2c1b77aa_Enabled">
    <vt:lpwstr>True</vt:lpwstr>
  </property>
  <property fmtid="{D5CDD505-2E9C-101B-9397-08002B2CF9AE}" pid="3" name="MSIP_Label_f5210792-6e5f-4945-9946-e33b2c1b77aa_SiteId">
    <vt:lpwstr>21f195bc-13e5-4339-82ea-ef8b8ecdd0a9</vt:lpwstr>
  </property>
  <property fmtid="{D5CDD505-2E9C-101B-9397-08002B2CF9AE}" pid="4" name="MSIP_Label_f5210792-6e5f-4945-9946-e33b2c1b77aa_Owner">
    <vt:lpwstr>asolikma@adient.com</vt:lpwstr>
  </property>
  <property fmtid="{D5CDD505-2E9C-101B-9397-08002B2CF9AE}" pid="5" name="MSIP_Label_f5210792-6e5f-4945-9946-e33b2c1b77aa_SetDate">
    <vt:lpwstr>2020-03-18T23:45:26.5514714Z</vt:lpwstr>
  </property>
  <property fmtid="{D5CDD505-2E9C-101B-9397-08002B2CF9AE}" pid="6" name="MSIP_Label_f5210792-6e5f-4945-9946-e33b2c1b77aa_Name">
    <vt:lpwstr>Internal</vt:lpwstr>
  </property>
  <property fmtid="{D5CDD505-2E9C-101B-9397-08002B2CF9AE}" pid="7" name="MSIP_Label_f5210792-6e5f-4945-9946-e33b2c1b77aa_Application">
    <vt:lpwstr>Microsoft Azure Information Protection</vt:lpwstr>
  </property>
  <property fmtid="{D5CDD505-2E9C-101B-9397-08002B2CF9AE}" pid="8" name="MSIP_Label_f5210792-6e5f-4945-9946-e33b2c1b77aa_ActionId">
    <vt:lpwstr>5488a8eb-e7e3-4afe-9478-3e934e55e186</vt:lpwstr>
  </property>
  <property fmtid="{D5CDD505-2E9C-101B-9397-08002B2CF9AE}" pid="9" name="MSIP_Label_f5210792-6e5f-4945-9946-e33b2c1b77aa_Extended_MSFT_Method">
    <vt:lpwstr>Automatic</vt:lpwstr>
  </property>
  <property fmtid="{D5CDD505-2E9C-101B-9397-08002B2CF9AE}" pid="10" name="MSIP_Label_dd77c177-921f-4c67-aad2-9844fb8189cd_Enabled">
    <vt:lpwstr>True</vt:lpwstr>
  </property>
  <property fmtid="{D5CDD505-2E9C-101B-9397-08002B2CF9AE}" pid="11" name="MSIP_Label_dd77c177-921f-4c67-aad2-9844fb8189cd_SiteId">
    <vt:lpwstr>21f195bc-13e5-4339-82ea-ef8b8ecdd0a9</vt:lpwstr>
  </property>
  <property fmtid="{D5CDD505-2E9C-101B-9397-08002B2CF9AE}" pid="12" name="MSIP_Label_dd77c177-921f-4c67-aad2-9844fb8189cd_Owner">
    <vt:lpwstr>asolikma@adient.com</vt:lpwstr>
  </property>
  <property fmtid="{D5CDD505-2E9C-101B-9397-08002B2CF9AE}" pid="13" name="MSIP_Label_dd77c177-921f-4c67-aad2-9844fb8189cd_SetDate">
    <vt:lpwstr>2020-03-18T23:45:26.5514714Z</vt:lpwstr>
  </property>
  <property fmtid="{D5CDD505-2E9C-101B-9397-08002B2CF9AE}" pid="14" name="MSIP_Label_dd77c177-921f-4c67-aad2-9844fb8189cd_Name">
    <vt:lpwstr>Adient INTERNAL</vt:lpwstr>
  </property>
  <property fmtid="{D5CDD505-2E9C-101B-9397-08002B2CF9AE}" pid="15" name="MSIP_Label_dd77c177-921f-4c67-aad2-9844fb8189cd_Application">
    <vt:lpwstr>Microsoft Azure Information Protection</vt:lpwstr>
  </property>
  <property fmtid="{D5CDD505-2E9C-101B-9397-08002B2CF9AE}" pid="16" name="MSIP_Label_dd77c177-921f-4c67-aad2-9844fb8189cd_ActionId">
    <vt:lpwstr>5488a8eb-e7e3-4afe-9478-3e934e55e186</vt:lpwstr>
  </property>
  <property fmtid="{D5CDD505-2E9C-101B-9397-08002B2CF9AE}" pid="17" name="MSIP_Label_dd77c177-921f-4c67-aad2-9844fb8189cd_Parent">
    <vt:lpwstr>f5210792-6e5f-4945-9946-e33b2c1b77aa</vt:lpwstr>
  </property>
  <property fmtid="{D5CDD505-2E9C-101B-9397-08002B2CF9AE}" pid="18" name="MSIP_Label_dd77c177-921f-4c67-aad2-9844fb8189cd_Extended_MSFT_Method">
    <vt:lpwstr>Automatic</vt:lpwstr>
  </property>
  <property fmtid="{D5CDD505-2E9C-101B-9397-08002B2CF9AE}" pid="19" name="Sensitivity">
    <vt:lpwstr>Internal Adient INTERNAL</vt:lpwstr>
  </property>
</Properties>
</file>